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89" w:rsidRDefault="007624FB" w:rsidP="00BC6D89">
      <w:pPr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F1305C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LORENDA E. PAMPAG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F1305C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693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H.D.A NAVIDAD CADUHAAN CADIZ CITY, NEGROS OCCIDENTAL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  <w:p w:rsidR="007624FB" w:rsidRDefault="00DB47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314325</wp:posOffset>
                  </wp:positionV>
                  <wp:extent cx="1633220" cy="1456690"/>
                  <wp:effectExtent l="0" t="0" r="5080" b="0"/>
                  <wp:wrapSquare wrapText="bothSides"/>
                  <wp:docPr id="257" name="圖片 257" descr="img20230320_1220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img20230320_12201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>AGE -</w:t>
            </w:r>
            <w:r w:rsidR="00F1305C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F71002" w:rsidRDefault="00F71002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MAY 06,1981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F1305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ILOILO CITY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F1305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:rsidTr="00F72688">
        <w:trPr>
          <w:cantSplit/>
          <w:trHeight w:val="458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157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66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F72688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F72688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F1305C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ILOILO CITY NATIONAL HIGH SCHOOL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DB47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530225</wp:posOffset>
                  </wp:positionH>
                  <wp:positionV relativeFrom="margin">
                    <wp:posOffset>76835</wp:posOffset>
                  </wp:positionV>
                  <wp:extent cx="1856740" cy="3527425"/>
                  <wp:effectExtent l="0" t="0" r="0" b="0"/>
                  <wp:wrapSquare wrapText="bothSides"/>
                  <wp:docPr id="258" name="圖片 258" descr="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352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  <w:p w:rsidR="007624FB" w:rsidRDefault="00A960CD" w:rsidP="007F251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25671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2020-2023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25671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FERDI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25671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HOUSEMAID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08/15/2010</w:t>
            </w:r>
          </w:p>
          <w:p w:rsidR="00F1305C" w:rsidRDefault="00F72688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03/16/2018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F1305C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 xml:space="preserve">         TAIWAN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F1305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:rsidTr="00F72688">
        <w:trPr>
          <w:cantSplit/>
          <w:trHeight w:val="1475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F72688">
              <w:rPr>
                <w:rFonts w:ascii="Lucida Bright" w:hAnsi="Lucida Bright" w:cs="Arial"/>
                <w:color w:val="0000FF"/>
                <w:sz w:val="16"/>
                <w:szCs w:val="16"/>
              </w:rPr>
              <w:t>09855875374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F72688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LORENZO ENDERES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F72688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64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F72688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NENITA ENDERES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F72688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63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Pr="00F72688" w:rsidRDefault="00F72688" w:rsidP="000337F0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F72688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JERSON PAMPAG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 APPLIED: _____________________________________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0C24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369F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71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513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50A4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C6D89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18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1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05C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002"/>
    <w:rsid w:val="00F712C3"/>
    <w:rsid w:val="00F7146B"/>
    <w:rsid w:val="00F72688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2023-10-30T04:35:00Z</dcterms:created>
  <dcterms:modified xsi:type="dcterms:W3CDTF">2023-10-30T04:35:00Z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