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6698D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4A5ECE">
        <w:rPr>
          <w:rFonts w:ascii="Arial Narrow" w:hAnsi="Arial Narrow" w:cs="Gautami"/>
          <w:b/>
          <w:color w:val="000000"/>
          <w:sz w:val="22"/>
          <w:szCs w:val="22"/>
        </w:rPr>
        <w:t>082266298080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2118BF4C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44C4514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F83D00" w:rsidRPr="00F83D00">
              <w:rPr>
                <w:rFonts w:ascii="Arial Narrow" w:hAnsi="Arial Narrow" w:cs="Gautami"/>
                <w:color w:val="000000"/>
                <w:sz w:val="22"/>
                <w:szCs w:val="22"/>
              </w:rPr>
              <w:t>694 TAKJIRAH</w:t>
            </w:r>
            <w:r w:rsidR="00F83D0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6D02D7AB" w14:textId="5D2FA2E4" w:rsidR="005B1D74" w:rsidRPr="00815E0F" w:rsidRDefault="003B5930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171316A3" wp14:editId="24E0BFED">
                  <wp:extent cx="3124200" cy="40100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9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401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63756F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89F8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83D00">
              <w:rPr>
                <w:rFonts w:ascii="Arial Narrow" w:hAnsi="Arial Narrow" w:cs="Gautami"/>
                <w:color w:val="000000"/>
                <w:sz w:val="22"/>
                <w:szCs w:val="22"/>
              </w:rPr>
              <w:t>BIMA , 01-09-1999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B0CD43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0DB8B89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3904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3D00">
              <w:rPr>
                <w:rFonts w:ascii="Arial Narrow" w:hAnsi="Arial Narrow" w:cs="Gautami"/>
                <w:color w:val="000000"/>
                <w:sz w:val="22"/>
                <w:szCs w:val="22"/>
              </w:rPr>
              <w:t>DODU , RT/RW 009/003 , KEL DODU , KEC RASANAE TIMUR , KAB BIMA , PROV NUSA TENGGARA BARAT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D682EE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8C04944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184F524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83D00">
              <w:rPr>
                <w:rFonts w:ascii="Arial Narrow" w:hAnsi="Arial Narrow" w:cs="Gautami"/>
                <w:sz w:val="22"/>
                <w:szCs w:val="22"/>
              </w:rPr>
              <w:t>24-09-24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4BD2EF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C3A0E99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01A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3D00">
              <w:rPr>
                <w:rFonts w:ascii="Arial Narrow" w:hAnsi="Arial Narrow" w:cs="Gautami"/>
                <w:color w:val="000000"/>
                <w:sz w:val="22"/>
                <w:szCs w:val="22"/>
              </w:rPr>
              <w:t>25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571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3D0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471C90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1DD4F2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37E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A5ECE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1F6F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FE13C8">
              <w:rPr>
                <w:rFonts w:ascii="Arial Narrow" w:hAnsi="Arial Narrow" w:cs="Gautami"/>
                <w:color w:val="000000"/>
                <w:sz w:val="22"/>
                <w:szCs w:val="22"/>
              </w:rPr>
              <w:t>57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B14A3D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C1B344E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231ACC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6BD6D6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0C54C0D2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20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3867DAF9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4E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83D0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688C9A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8AC12A9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5D3D7FE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DE8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6CEC7C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175DE50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0EA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CBA0273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6FCCFEA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3D0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18D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D96DDA5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FC1BA3D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61291F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8B3D063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E07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ACA30D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C1BE7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78E96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054E4FEB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85C97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AA1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3D0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639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2B7283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1CA73235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4347CDD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42108C80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553DE1E9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4A5EC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FEAD0B6" w14:textId="77777777" w:rsidR="005B1D74" w:rsidRPr="008238F2" w:rsidRDefault="005B1D74" w:rsidP="004A5ECE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A5ECE">
        <w:rPr>
          <w:rFonts w:ascii="Arial Narrow" w:hAnsi="Arial Narrow" w:cs="Gautami"/>
          <w:color w:val="000000"/>
          <w:sz w:val="22"/>
          <w:szCs w:val="22"/>
        </w:rPr>
        <w:t xml:space="preserve">KOTA BIMA (  </w:t>
      </w:r>
      <w:r w:rsidR="004A5ECE" w:rsidRPr="004A5ECE">
        <w:rPr>
          <w:rFonts w:ascii="Arial Narrow" w:hAnsi="Arial Narrow" w:cs="Gautami" w:hint="eastAsia"/>
          <w:color w:val="000000"/>
          <w:sz w:val="22"/>
          <w:szCs w:val="22"/>
        </w:rPr>
        <w:t>比马城</w:t>
      </w:r>
      <w:r w:rsidR="004A5ECE">
        <w:rPr>
          <w:rFonts w:ascii="Arial Narrow" w:hAnsi="Arial Narrow" w:cs="Gautami"/>
          <w:color w:val="000000"/>
          <w:sz w:val="22"/>
          <w:szCs w:val="22"/>
        </w:rPr>
        <w:t xml:space="preserve">  )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73B96818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3E55912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3AEB0D3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0FC2942E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36BB5033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4B0083C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6DCD300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1594EF3D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2ADB46D9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4A5ECE">
              <w:rPr>
                <w:rFonts w:ascii="Arial Narrow" w:hAnsi="Arial Narrow" w:cs="Gautami"/>
                <w:b/>
                <w:sz w:val="22"/>
                <w:szCs w:val="22"/>
              </w:rPr>
              <w:t>2018 HINGGA 2023</w:t>
            </w:r>
          </w:p>
        </w:tc>
        <w:tc>
          <w:tcPr>
            <w:tcW w:w="2247" w:type="dxa"/>
            <w:vAlign w:val="center"/>
          </w:tcPr>
          <w:p w14:paraId="3939BC7D" w14:textId="77777777" w:rsidR="004A5ECE" w:rsidRPr="004A5ECE" w:rsidRDefault="004A5ECE" w:rsidP="004A5EC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KOTA BIMA </w:t>
            </w:r>
          </w:p>
          <w:p w14:paraId="7700D016" w14:textId="77777777" w:rsidR="00061E7A" w:rsidRPr="00C82C84" w:rsidRDefault="004A5ECE" w:rsidP="004A5EC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bookmarkStart w:id="0" w:name="_Hlk178107594"/>
            <w:r w:rsidRPr="004A5ECE">
              <w:rPr>
                <w:rFonts w:ascii="Arial Narrow" w:hAnsi="Arial Narrow" w:cs="Gautami" w:hint="eastAsia"/>
                <w:b/>
                <w:sz w:val="22"/>
                <w:szCs w:val="22"/>
              </w:rPr>
              <w:t>比马城</w:t>
            </w:r>
            <w:bookmarkEnd w:id="0"/>
          </w:p>
        </w:tc>
        <w:tc>
          <w:tcPr>
            <w:tcW w:w="5301" w:type="dxa"/>
            <w:vAlign w:val="center"/>
          </w:tcPr>
          <w:p w14:paraId="753BE389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0DAAC35E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62E2E5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6B1596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36305D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4BC5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F83D00">
              <w:rPr>
                <w:rFonts w:ascii="Arial Narrow" w:hAnsi="Arial Narrow" w:cs="Gautami"/>
                <w:spacing w:val="60"/>
                <w:sz w:val="22"/>
                <w:szCs w:val="22"/>
              </w:rPr>
              <w:t>AU482586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B26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8E4B1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4E4EB38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357DED7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D03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7D442C22" w14:textId="77777777" w:rsidR="005B1D74" w:rsidRPr="00140F17" w:rsidRDefault="00F83D00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05-08-2024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5E17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23A638FE" w14:textId="77777777" w:rsidR="005B1D74" w:rsidRPr="000C4CF6" w:rsidRDefault="00F83D00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83D00">
              <w:rPr>
                <w:rFonts w:ascii="Arial Narrow" w:hAnsi="Arial Narrow" w:cs="Gautami"/>
                <w:b/>
                <w:sz w:val="22"/>
                <w:szCs w:val="22"/>
              </w:rPr>
              <w:t>05-08-202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52CC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4F2E912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3FBC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63FE46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92F4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7307D962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0F2B8AF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147E59F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C49DE24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7F0B1332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8DBE95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2793756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5F0C300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719AA80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552CCC3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32A3325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39CE53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3B6800F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1FF90A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301A47C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7B3FEC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5E58B4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0C17B94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052A776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4933C29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61BD3E0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340243B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55ED09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0195C9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6A63504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31C4AD23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66EC704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179D4604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0793CD97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4C42CDE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9E306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57DD4B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75727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5A1DF0B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6DF68FF2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6FD26C9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8C5A7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05C324B0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6132DCDF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4A5ECE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kota bima selama 5 tahun , jaga kakek umur 80 tahun ada penyakit strok badan sebelah kanan.</w:t>
            </w:r>
          </w:p>
          <w:p w14:paraId="775049F3" w14:textId="77777777" w:rsidR="004A5ECE" w:rsidRDefault="004A5ECE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Kesehariannya di rumah majikan , membantu kakek , madiin,  ganti dan pakai popo, baju, suapin makan , obat, terapi, dan memapah jalan, serta kerja rumah tangga , bersih bersih dan masak. Majikan adalah orang china.</w:t>
            </w:r>
          </w:p>
          <w:p w14:paraId="5E31E18B" w14:textId="77777777" w:rsidR="004A5ECE" w:rsidRPr="004A5ECE" w:rsidRDefault="004A5ECE" w:rsidP="004A5ECE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4A5EC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他在比马市有</w:t>
            </w:r>
            <w:r w:rsidRPr="004A5ECE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Pr="004A5EC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年的工作经验，照顾一位</w:t>
            </w:r>
            <w:r w:rsidRPr="004A5ECE">
              <w:rPr>
                <w:rFonts w:ascii="Arial Narrow" w:hAnsi="Arial Narrow" w:cs="Gautami"/>
                <w:color w:val="000000"/>
                <w:sz w:val="22"/>
                <w:szCs w:val="22"/>
              </w:rPr>
              <w:t>80</w:t>
            </w:r>
            <w:r w:rsidRPr="004A5EC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岁的右侧身体中风的祖父。</w:t>
            </w:r>
          </w:p>
          <w:p w14:paraId="3AA66B7C" w14:textId="77777777" w:rsidR="004A5ECE" w:rsidRPr="004A5ECE" w:rsidRDefault="004A5ECE" w:rsidP="004A5ECE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4A5EC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雇主家里的日常生活，帮助祖父、麦丁，换衣服、穿衣服、喂食、吃药、治疗和散步，以及做家务、打扫卫生和做饭</w:t>
            </w:r>
          </w:p>
          <w:p w14:paraId="1D7653A8" w14:textId="77777777" w:rsidR="004A5ECE" w:rsidRDefault="004A5ECE" w:rsidP="004A5ECE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4A5EC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雇主是中国人。</w:t>
            </w:r>
          </w:p>
          <w:p w14:paraId="5F74252D" w14:textId="77777777" w:rsidR="00F22321" w:rsidRPr="00061E7A" w:rsidRDefault="00F22321" w:rsidP="004A5ECE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2A6338A6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26E4A11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B81016F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3D00">
              <w:rPr>
                <w:rFonts w:ascii="Arial Narrow" w:hAnsi="Arial Narrow" w:cs="Gautami"/>
                <w:color w:val="000000"/>
                <w:sz w:val="22"/>
                <w:szCs w:val="22"/>
              </w:rPr>
              <w:t>KURAIS</w:t>
            </w:r>
          </w:p>
        </w:tc>
        <w:tc>
          <w:tcPr>
            <w:tcW w:w="3350" w:type="dxa"/>
            <w:vAlign w:val="center"/>
          </w:tcPr>
          <w:p w14:paraId="5F20E3F4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A5EC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3353" w:type="dxa"/>
            <w:vAlign w:val="center"/>
          </w:tcPr>
          <w:p w14:paraId="0BD5DF4F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A5EC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2CF87397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2C05669F" w14:textId="77777777" w:rsidR="008730A2" w:rsidRPr="00F83D00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F83D00">
              <w:rPr>
                <w:rFonts w:ascii="Arial Narrow" w:hAnsi="Arial Narrow" w:cs="Gautami"/>
                <w:color w:val="000000"/>
                <w:sz w:val="22"/>
                <w:szCs w:val="22"/>
              </w:rPr>
              <w:t>SRI HARDIANTI</w:t>
            </w:r>
          </w:p>
        </w:tc>
        <w:tc>
          <w:tcPr>
            <w:tcW w:w="3350" w:type="dxa"/>
            <w:vAlign w:val="center"/>
          </w:tcPr>
          <w:p w14:paraId="663EA51F" w14:textId="77777777" w:rsidR="005B1D74" w:rsidRPr="004A5ECE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4A5ECE">
              <w:rPr>
                <w:rFonts w:ascii="Arial Narrow" w:hAnsi="Arial Narrow" w:cs="Gautam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353" w:type="dxa"/>
            <w:vAlign w:val="center"/>
          </w:tcPr>
          <w:p w14:paraId="0C517B6B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A5ECE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13114BF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27738C7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FE13C8">
              <w:rPr>
                <w:rFonts w:ascii="Arial Narrow" w:hAnsi="Arial Narrow" w:cs="Gautami"/>
                <w:color w:val="000000"/>
                <w:sz w:val="22"/>
                <w:szCs w:val="22"/>
              </w:rPr>
              <w:t>SAIDIN</w:t>
            </w:r>
          </w:p>
        </w:tc>
        <w:tc>
          <w:tcPr>
            <w:tcW w:w="3350" w:type="dxa"/>
            <w:vAlign w:val="center"/>
          </w:tcPr>
          <w:p w14:paraId="42CA0ABA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E13C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53" w:type="dxa"/>
            <w:vAlign w:val="center"/>
          </w:tcPr>
          <w:p w14:paraId="5C0A52A4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FE13C8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2CE1DFC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99B721C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14:paraId="7B7564ED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61ADC03F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E13C8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61B51D4E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7C32332A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3D00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20E9D0F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0537397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FE13C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4C8669EE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E13C8">
              <w:rPr>
                <w:rFonts w:ascii="Arial Narrow" w:hAnsi="Arial Narrow" w:cs="Gautami"/>
                <w:color w:val="000000"/>
                <w:sz w:val="22"/>
                <w:szCs w:val="22"/>
              </w:rPr>
              <w:t>9.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5B9AB5E3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FE13C8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5940AAEB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4502542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6251259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563D78E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E13C8">
              <w:rPr>
                <w:rFonts w:ascii="Arial Narrow" w:hAnsi="Arial Narrow" w:cs="Gautami"/>
                <w:color w:val="000000"/>
                <w:sz w:val="22"/>
                <w:szCs w:val="22"/>
              </w:rPr>
              <w:t>ORANG TUA</w:t>
            </w:r>
          </w:p>
        </w:tc>
      </w:tr>
      <w:tr w:rsidR="005B1D74" w:rsidRPr="00F36CE1" w14:paraId="55A84ECD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5E1B3AB6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2A75E72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4E403E3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63C28FC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8313B74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3A12BFC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55029C9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7C54F4A2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239F0E6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63DB7FBE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C09435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7CBE04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03DC62F" w14:textId="4DC9A66F" w:rsidR="005B1D74" w:rsidRPr="00F36CE1" w:rsidRDefault="003B5930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9C78CEC" wp14:editId="0FD732EF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207291175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D0C5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2E8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9575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A6187E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3AA7F0C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BEB608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68A8B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11C430D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451EC4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BA2542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52344F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4FD3B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FE24F8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8115132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64C7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44B24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C471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2312C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979FD6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7FC38A7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2165AC0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A449CC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FAFECF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8FB216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B95367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6572D99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97D33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2E9F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EBA37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72399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53DC20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0D49CE01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370C4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1EB9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DCD06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FF2210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21963B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13139DAE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294DE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1B2B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6663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06D124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6EA757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BAA3C17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CD005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7427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2BE1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16291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638A0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CB2427E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DADDE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4A12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EBA6D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B686C8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A32C40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0896F96B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2EB2C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30D7D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79FE0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C72F4C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19324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1AA3AC3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A9D1F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CBC1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BDBDB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08664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1265EE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681466A3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B272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5DC99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E8D0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37CA0C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BAFD8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569E0EB2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8A6A1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9DC9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3D73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FCDCF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316D8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643AF75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AEE6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9BC9D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3E0C54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A0818E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B5644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CD4668F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B6F69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C3D55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804C5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8399DD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B1257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1DF66F17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1095A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4B03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5C8ED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6AF5FA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5688CA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46E8DD2D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E79E0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A9C1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F637C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4A767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F58FB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279737AC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F3F93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502FEA9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F085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37D6A9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AFC7B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58E77F2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9C7A6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F105B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9B72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82AB4E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D6DE7A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C5E0875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E7728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C69DD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45C68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282B80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6A32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A1197F1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FED9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F3CB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9CC1A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58FB763F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5E19A05F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E13C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SAIDIN ( HUSBAND ) </w:t>
            </w:r>
          </w:p>
        </w:tc>
        <w:tc>
          <w:tcPr>
            <w:tcW w:w="492" w:type="dxa"/>
            <w:vAlign w:val="center"/>
          </w:tcPr>
          <w:p w14:paraId="182A324F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D8B35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565557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8BB06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6902A4E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41F44161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F83D00" w:rsidRPr="00F83D00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AU482586</w:t>
            </w:r>
          </w:p>
          <w:p w14:paraId="527CEEB1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C6396">
              <w:rPr>
                <w:rFonts w:ascii="Arial Narrow" w:hAnsi="Arial Narrow" w:cs="Gautami"/>
                <w:color w:val="000000"/>
                <w:sz w:val="22"/>
                <w:szCs w:val="22"/>
              </w:rPr>
              <w:t>496099</w:t>
            </w:r>
          </w:p>
          <w:p w14:paraId="1DDDEEF2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62469F1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E012CF4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E263D6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C0F153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39AE265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57C6FE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1DDF02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A52A59E" w14:textId="77777777" w:rsidR="005B1D74" w:rsidRDefault="005B1D74" w:rsidP="005B1D74"/>
    <w:p w14:paraId="3FA860A3" w14:textId="77777777" w:rsidR="005B1D74" w:rsidRDefault="005B1D74" w:rsidP="005B1D74"/>
    <w:p w14:paraId="39901692" w14:textId="77777777" w:rsidR="005B1D74" w:rsidRDefault="005B1D74" w:rsidP="005B1D74"/>
    <w:p w14:paraId="67BEB235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46622">
    <w:abstractNumId w:val="22"/>
  </w:num>
  <w:num w:numId="2" w16cid:durableId="1236547604">
    <w:abstractNumId w:val="9"/>
  </w:num>
  <w:num w:numId="3" w16cid:durableId="355927546">
    <w:abstractNumId w:val="18"/>
  </w:num>
  <w:num w:numId="4" w16cid:durableId="95760464">
    <w:abstractNumId w:val="24"/>
  </w:num>
  <w:num w:numId="5" w16cid:durableId="888421749">
    <w:abstractNumId w:val="21"/>
  </w:num>
  <w:num w:numId="6" w16cid:durableId="2074961444">
    <w:abstractNumId w:val="2"/>
  </w:num>
  <w:num w:numId="7" w16cid:durableId="836074610">
    <w:abstractNumId w:val="11"/>
  </w:num>
  <w:num w:numId="8" w16cid:durableId="102697485">
    <w:abstractNumId w:val="19"/>
  </w:num>
  <w:num w:numId="9" w16cid:durableId="1121613904">
    <w:abstractNumId w:val="3"/>
  </w:num>
  <w:num w:numId="10" w16cid:durableId="1421221610">
    <w:abstractNumId w:val="1"/>
  </w:num>
  <w:num w:numId="11" w16cid:durableId="650254832">
    <w:abstractNumId w:val="8"/>
  </w:num>
  <w:num w:numId="12" w16cid:durableId="864556080">
    <w:abstractNumId w:val="20"/>
  </w:num>
  <w:num w:numId="13" w16cid:durableId="938030705">
    <w:abstractNumId w:val="5"/>
  </w:num>
  <w:num w:numId="14" w16cid:durableId="1364557806">
    <w:abstractNumId w:val="7"/>
  </w:num>
  <w:num w:numId="15" w16cid:durableId="540829138">
    <w:abstractNumId w:val="0"/>
  </w:num>
  <w:num w:numId="16" w16cid:durableId="2042171222">
    <w:abstractNumId w:val="14"/>
  </w:num>
  <w:num w:numId="17" w16cid:durableId="160588846">
    <w:abstractNumId w:val="15"/>
  </w:num>
  <w:num w:numId="18" w16cid:durableId="44959092">
    <w:abstractNumId w:val="13"/>
  </w:num>
  <w:num w:numId="19" w16cid:durableId="1549759233">
    <w:abstractNumId w:val="12"/>
  </w:num>
  <w:num w:numId="20" w16cid:durableId="755899434">
    <w:abstractNumId w:val="17"/>
  </w:num>
  <w:num w:numId="21" w16cid:durableId="452789036">
    <w:abstractNumId w:val="10"/>
  </w:num>
  <w:num w:numId="22" w16cid:durableId="1581134243">
    <w:abstractNumId w:val="16"/>
  </w:num>
  <w:num w:numId="23" w16cid:durableId="1882008493">
    <w:abstractNumId w:val="23"/>
  </w:num>
  <w:num w:numId="24" w16cid:durableId="935090735">
    <w:abstractNumId w:val="6"/>
  </w:num>
  <w:num w:numId="25" w16cid:durableId="2122341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01B5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10DA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5930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A5ECE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C6396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3D00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E13C8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20E58C"/>
  <w15:chartTrackingRefBased/>
  <w15:docId w15:val="{3DC3846A-DC55-41F7-8E55-B4EB7C87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2024-10-28T03:10:00Z</dcterms:created>
  <dcterms:modified xsi:type="dcterms:W3CDTF">2024-10-28T03:10:00Z</dcterms:modified>
</cp:coreProperties>
</file>