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Default="007624FB">
      <w:pPr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483AE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0D77FF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AIRYN MAE D.MARAMARA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0D77FF">
            <w:pPr>
              <w:pStyle w:val="5"/>
              <w:framePr w:hSpace="0" w:wrap="auto" w:vAnchor="margin" w:hAnchor="text" w:xAlign="left" w:yAlign="inline"/>
              <w:jc w:val="left"/>
            </w:pPr>
            <w:r>
              <w:t>JMH-67</w:t>
            </w:r>
            <w:r w:rsidR="00E01E3D">
              <w:t>6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0D77FF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SITIO TAMBIS,YATI LILOAN CEBU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3244B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51660" cy="1935480"/>
                  <wp:effectExtent l="0" t="0" r="0" b="7620"/>
                  <wp:docPr id="1" name="圖片 1" descr="WhatsApp_Image_2023-01-27_at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_Image_2023-01-27_at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D77FF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0D77FF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FEB 12 1990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0D77FF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TUOD MANTICAO MISAMIS ORRIENTAL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0D77FF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0D77FF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157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0D77FF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58KLS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8E1E5F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8E1E5F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3244B1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66060" cy="4549140"/>
                  <wp:effectExtent l="0" t="0" r="0" b="3810"/>
                  <wp:docPr id="2" name="圖片 2" descr="WhatsApp_Image_2023-01-27_at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_Image_2023-01-27_at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454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AF181B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2011</w:t>
            </w:r>
            <w:r w:rsidR="000D77FF"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-</w:t>
            </w: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</w:t>
            </w:r>
            <w:r w:rsidR="000D77FF"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13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0D77FF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PALMPHIL GARMENTS PHILS.CORP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0D77FF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EMBROIDERY QC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AF181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2013-20</w:t>
            </w:r>
            <w:r w:rsidR="000D77FF"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14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0D77FF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 xml:space="preserve">MONDE NISSIN CORPORATION 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E01E3D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PRODUCTION OPERATOR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F181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AF181B" w:rsidRDefault="00AF181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2017-2020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AF181B" w:rsidRDefault="00AF181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LOPEZ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AF181B" w:rsidRDefault="00AF181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181B" w:rsidRDefault="00AF181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F181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AF181B" w:rsidRDefault="00AF181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  <w:t>2021-2023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AF181B" w:rsidRDefault="00AF181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SHAWTY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AF181B" w:rsidRDefault="00AF181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HOUSEKEEPER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181B" w:rsidRDefault="00AF181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01E3D">
              <w:rPr>
                <w:rFonts w:ascii="Lucida Bright" w:hAnsi="Lucida Bright" w:cs="Arial"/>
                <w:color w:val="0000FF"/>
                <w:sz w:val="16"/>
                <w:szCs w:val="16"/>
              </w:rPr>
              <w:t>09100399796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E01E3D">
            <w:pPr>
              <w:spacing w:line="480" w:lineRule="auto"/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01E3D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MISTIQUE-YHEN@YAHOO.COM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E01E3D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ISRAEL S. MARAMARA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E01E3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E01E3D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MERCY BETH MARAMARA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E01E3D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E01E3D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AJ M. LLENES</w:t>
            </w:r>
          </w:p>
          <w:p w:rsidR="00E01E3D" w:rsidRDefault="00E01E3D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Yassie M. LLANES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E01E3D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5</w:t>
            </w: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br/>
              <w:t>3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8E1E5F">
        <w:rPr>
          <w:rFonts w:ascii="Arial Narrow" w:hAnsi="Arial Narrow"/>
          <w:b/>
          <w:bCs/>
          <w:u w:val="single"/>
        </w:rPr>
        <w:t>___</w:t>
      </w:r>
      <w:r w:rsidR="00E01E3D">
        <w:rPr>
          <w:rFonts w:ascii="Arial Narrow" w:hAnsi="Arial Narrow"/>
          <w:b/>
          <w:bCs/>
          <w:u w:val="single"/>
        </w:rPr>
        <w:t>01-18-2023</w:t>
      </w:r>
      <w:r w:rsidR="008E1E5F">
        <w:rPr>
          <w:rFonts w:ascii="Arial Narrow" w:hAnsi="Arial Narrow"/>
          <w:b/>
          <w:bCs/>
          <w:u w:val="single"/>
        </w:rPr>
        <w:t>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B7D7E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D77FF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4B1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3AEB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3ED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10D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81B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1E3D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2023-11-01T01:43:00Z</dcterms:created>
  <dcterms:modified xsi:type="dcterms:W3CDTF">2023-11-01T01:43:00Z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